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46C" w:rsidRDefault="00F4146C" w:rsidP="00E079EB">
      <w:pPr>
        <w:autoSpaceDE w:val="0"/>
        <w:autoSpaceDN w:val="0"/>
        <w:adjustRightInd w:val="0"/>
        <w:spacing w:after="0" w:line="240" w:lineRule="auto"/>
        <w:jc w:val="center"/>
        <w:rPr>
          <w:rFonts w:ascii="Times New Roman" w:hAnsi="Times New Roman" w:cs="Times New Roman"/>
          <w:sz w:val="28"/>
          <w:szCs w:val="28"/>
        </w:rPr>
      </w:pPr>
    </w:p>
    <w:p w:rsidR="00F4146C" w:rsidRDefault="00F4146C" w:rsidP="00E079EB">
      <w:pPr>
        <w:autoSpaceDE w:val="0"/>
        <w:autoSpaceDN w:val="0"/>
        <w:adjustRightInd w:val="0"/>
        <w:spacing w:after="0" w:line="240" w:lineRule="auto"/>
        <w:jc w:val="center"/>
        <w:rPr>
          <w:rFonts w:ascii="Times New Roman" w:hAnsi="Times New Roman" w:cs="Times New Roman"/>
          <w:sz w:val="28"/>
          <w:szCs w:val="28"/>
        </w:rPr>
      </w:pPr>
    </w:p>
    <w:p w:rsidR="00F4146C" w:rsidRDefault="00F4146C" w:rsidP="00E079EB">
      <w:pPr>
        <w:autoSpaceDE w:val="0"/>
        <w:autoSpaceDN w:val="0"/>
        <w:adjustRightInd w:val="0"/>
        <w:spacing w:after="0" w:line="240" w:lineRule="auto"/>
        <w:jc w:val="center"/>
        <w:rPr>
          <w:rFonts w:ascii="Times New Roman" w:hAnsi="Times New Roman" w:cs="Times New Roman"/>
          <w:sz w:val="28"/>
          <w:szCs w:val="28"/>
        </w:rPr>
      </w:pPr>
    </w:p>
    <w:p w:rsidR="0048600E" w:rsidRDefault="0048600E" w:rsidP="006647EE">
      <w:pPr>
        <w:autoSpaceDE w:val="0"/>
        <w:autoSpaceDN w:val="0"/>
        <w:adjustRightInd w:val="0"/>
        <w:spacing w:after="0" w:line="240" w:lineRule="auto"/>
        <w:rPr>
          <w:rFonts w:ascii="Times New Roman" w:hAnsi="Times New Roman" w:cs="Times New Roman"/>
          <w:sz w:val="28"/>
          <w:szCs w:val="28"/>
        </w:rPr>
      </w:pPr>
    </w:p>
    <w:p w:rsidR="00F60538" w:rsidRDefault="00F60538" w:rsidP="00E079EB">
      <w:pPr>
        <w:autoSpaceDE w:val="0"/>
        <w:autoSpaceDN w:val="0"/>
        <w:adjustRightInd w:val="0"/>
        <w:spacing w:after="0" w:line="240" w:lineRule="auto"/>
        <w:jc w:val="center"/>
        <w:rPr>
          <w:rFonts w:ascii="Times New Roman" w:hAnsi="Times New Roman" w:cs="Times New Roman"/>
          <w:sz w:val="28"/>
          <w:szCs w:val="28"/>
        </w:rPr>
      </w:pPr>
    </w:p>
    <w:p w:rsidR="00DD031C" w:rsidRDefault="00DD031C" w:rsidP="00E079EB">
      <w:pPr>
        <w:autoSpaceDE w:val="0"/>
        <w:autoSpaceDN w:val="0"/>
        <w:adjustRightInd w:val="0"/>
        <w:spacing w:after="0" w:line="240" w:lineRule="auto"/>
        <w:jc w:val="center"/>
        <w:rPr>
          <w:rFonts w:ascii="Times New Roman" w:hAnsi="Times New Roman" w:cs="Times New Roman"/>
          <w:b/>
          <w:sz w:val="28"/>
          <w:szCs w:val="28"/>
        </w:rPr>
      </w:pPr>
    </w:p>
    <w:p w:rsidR="00DD031C" w:rsidRDefault="00DD031C" w:rsidP="00E079EB">
      <w:pPr>
        <w:autoSpaceDE w:val="0"/>
        <w:autoSpaceDN w:val="0"/>
        <w:adjustRightInd w:val="0"/>
        <w:spacing w:after="0" w:line="240" w:lineRule="auto"/>
        <w:jc w:val="center"/>
        <w:rPr>
          <w:rFonts w:ascii="Times New Roman" w:hAnsi="Times New Roman" w:cs="Times New Roman"/>
          <w:b/>
          <w:sz w:val="28"/>
          <w:szCs w:val="28"/>
        </w:rPr>
      </w:pPr>
    </w:p>
    <w:p w:rsidR="00F60538" w:rsidRDefault="00C74EAF" w:rsidP="00E079E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60538" w:rsidRPr="00F60538" w:rsidRDefault="00F60538" w:rsidP="00E079EB">
      <w:pPr>
        <w:autoSpaceDE w:val="0"/>
        <w:autoSpaceDN w:val="0"/>
        <w:adjustRightInd w:val="0"/>
        <w:spacing w:after="0" w:line="240" w:lineRule="auto"/>
        <w:jc w:val="center"/>
        <w:rPr>
          <w:rFonts w:ascii="Times New Roman" w:hAnsi="Times New Roman" w:cs="Times New Roman"/>
          <w:b/>
          <w:sz w:val="28"/>
          <w:szCs w:val="28"/>
        </w:rPr>
      </w:pPr>
    </w:p>
    <w:p w:rsidR="00F60538" w:rsidRDefault="00F60538" w:rsidP="00E079EB">
      <w:pPr>
        <w:autoSpaceDE w:val="0"/>
        <w:autoSpaceDN w:val="0"/>
        <w:adjustRightInd w:val="0"/>
        <w:spacing w:after="0" w:line="240" w:lineRule="auto"/>
        <w:jc w:val="center"/>
        <w:rPr>
          <w:rFonts w:ascii="Times New Roman" w:hAnsi="Times New Roman" w:cs="Times New Roman"/>
          <w:sz w:val="28"/>
          <w:szCs w:val="28"/>
        </w:rPr>
      </w:pPr>
    </w:p>
    <w:p w:rsidR="00F60538" w:rsidRDefault="00F60538" w:rsidP="00F605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C7883">
        <w:rPr>
          <w:rFonts w:ascii="Times New Roman" w:hAnsi="Times New Roman" w:cs="Times New Roman"/>
          <w:sz w:val="28"/>
          <w:szCs w:val="28"/>
        </w:rPr>
        <w:t>20</w:t>
      </w:r>
      <w:r>
        <w:rPr>
          <w:rFonts w:ascii="Times New Roman" w:hAnsi="Times New Roman" w:cs="Times New Roman"/>
          <w:sz w:val="28"/>
          <w:szCs w:val="28"/>
        </w:rPr>
        <w:t>»</w:t>
      </w:r>
      <w:r w:rsidR="00BC7883">
        <w:rPr>
          <w:rFonts w:ascii="Times New Roman" w:hAnsi="Times New Roman" w:cs="Times New Roman"/>
          <w:sz w:val="28"/>
          <w:szCs w:val="28"/>
        </w:rPr>
        <w:t xml:space="preserve"> декабря </w:t>
      </w:r>
      <w:r>
        <w:rPr>
          <w:rFonts w:ascii="Times New Roman" w:hAnsi="Times New Roman" w:cs="Times New Roman"/>
          <w:sz w:val="28"/>
          <w:szCs w:val="28"/>
        </w:rPr>
        <w:t>20</w:t>
      </w:r>
      <w:r w:rsidR="006647EE">
        <w:rPr>
          <w:rFonts w:ascii="Times New Roman" w:hAnsi="Times New Roman" w:cs="Times New Roman"/>
          <w:sz w:val="28"/>
          <w:szCs w:val="28"/>
        </w:rPr>
        <w:t>21</w:t>
      </w:r>
      <w:r w:rsidR="00DB433D">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BC7883">
        <w:rPr>
          <w:rFonts w:ascii="Times New Roman" w:hAnsi="Times New Roman" w:cs="Times New Roman"/>
          <w:sz w:val="28"/>
          <w:szCs w:val="28"/>
        </w:rPr>
        <w:t xml:space="preserve">                    </w:t>
      </w:r>
      <w:r>
        <w:rPr>
          <w:rFonts w:ascii="Times New Roman" w:hAnsi="Times New Roman" w:cs="Times New Roman"/>
          <w:sz w:val="28"/>
          <w:szCs w:val="28"/>
        </w:rPr>
        <w:t xml:space="preserve">      №</w:t>
      </w:r>
      <w:r w:rsidR="00BC7883">
        <w:rPr>
          <w:rFonts w:ascii="Times New Roman" w:hAnsi="Times New Roman" w:cs="Times New Roman"/>
          <w:sz w:val="28"/>
          <w:szCs w:val="28"/>
        </w:rPr>
        <w:t xml:space="preserve"> 15-пг</w:t>
      </w:r>
    </w:p>
    <w:p w:rsidR="00F60538" w:rsidRDefault="00F60538" w:rsidP="00F60538">
      <w:pPr>
        <w:autoSpaceDE w:val="0"/>
        <w:autoSpaceDN w:val="0"/>
        <w:adjustRightInd w:val="0"/>
        <w:spacing w:after="0" w:line="240" w:lineRule="auto"/>
        <w:jc w:val="both"/>
        <w:rPr>
          <w:rFonts w:ascii="Times New Roman" w:hAnsi="Times New Roman" w:cs="Times New Roman"/>
          <w:sz w:val="28"/>
          <w:szCs w:val="28"/>
        </w:rPr>
      </w:pPr>
    </w:p>
    <w:p w:rsidR="00F60538" w:rsidRDefault="00F60538" w:rsidP="00F6053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Тверь</w:t>
      </w:r>
    </w:p>
    <w:p w:rsidR="00F60538" w:rsidRDefault="00F60538" w:rsidP="00E079EB">
      <w:pPr>
        <w:autoSpaceDE w:val="0"/>
        <w:autoSpaceDN w:val="0"/>
        <w:adjustRightInd w:val="0"/>
        <w:spacing w:after="0" w:line="240" w:lineRule="auto"/>
        <w:jc w:val="center"/>
        <w:rPr>
          <w:rFonts w:ascii="Times New Roman" w:hAnsi="Times New Roman" w:cs="Times New Roman"/>
          <w:sz w:val="28"/>
          <w:szCs w:val="28"/>
        </w:rPr>
      </w:pPr>
    </w:p>
    <w:p w:rsidR="00E144B0" w:rsidRDefault="00E144B0" w:rsidP="00E144B0">
      <w:pPr>
        <w:autoSpaceDE w:val="0"/>
        <w:autoSpaceDN w:val="0"/>
        <w:adjustRightInd w:val="0"/>
        <w:spacing w:after="0" w:line="240" w:lineRule="auto"/>
        <w:jc w:val="center"/>
        <w:rPr>
          <w:rFonts w:ascii="Times New Roman" w:hAnsi="Times New Roman" w:cs="Times New Roman"/>
          <w:b/>
          <w:bCs/>
          <w:sz w:val="28"/>
          <w:szCs w:val="28"/>
        </w:rPr>
      </w:pPr>
      <w:bookmarkStart w:id="0" w:name="_GoBack"/>
      <w:r>
        <w:rPr>
          <w:rFonts w:ascii="Times New Roman" w:hAnsi="Times New Roman" w:cs="Times New Roman"/>
          <w:b/>
          <w:sz w:val="28"/>
          <w:szCs w:val="28"/>
        </w:rPr>
        <w:t>О внесении изменени</w:t>
      </w:r>
      <w:r w:rsidR="006647EE">
        <w:rPr>
          <w:rFonts w:ascii="Times New Roman" w:hAnsi="Times New Roman" w:cs="Times New Roman"/>
          <w:b/>
          <w:sz w:val="28"/>
          <w:szCs w:val="28"/>
        </w:rPr>
        <w:t>я</w:t>
      </w:r>
      <w:r>
        <w:rPr>
          <w:rFonts w:ascii="Times New Roman" w:hAnsi="Times New Roman" w:cs="Times New Roman"/>
          <w:b/>
          <w:sz w:val="28"/>
          <w:szCs w:val="28"/>
        </w:rPr>
        <w:t xml:space="preserve"> в </w:t>
      </w:r>
      <w:r>
        <w:rPr>
          <w:rFonts w:ascii="Times New Roman" w:hAnsi="Times New Roman" w:cs="Times New Roman"/>
          <w:b/>
          <w:bCs/>
          <w:sz w:val="28"/>
          <w:szCs w:val="28"/>
        </w:rPr>
        <w:t xml:space="preserve">постановление </w:t>
      </w:r>
    </w:p>
    <w:p w:rsidR="00E144B0" w:rsidRDefault="00E144B0" w:rsidP="00E144B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Главы города Твери от 02.04.2018 № 5-пг</w:t>
      </w:r>
    </w:p>
    <w:p w:rsidR="00F60538" w:rsidRPr="00E144B0" w:rsidRDefault="00E144B0" w:rsidP="00E144B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Регламента </w:t>
      </w:r>
      <w:r w:rsidR="006647EE">
        <w:rPr>
          <w:rFonts w:ascii="Times New Roman" w:hAnsi="Times New Roman" w:cs="Times New Roman"/>
          <w:b/>
          <w:bCs/>
          <w:sz w:val="28"/>
          <w:szCs w:val="28"/>
        </w:rPr>
        <w:t>А</w:t>
      </w:r>
      <w:r>
        <w:rPr>
          <w:rFonts w:ascii="Times New Roman" w:hAnsi="Times New Roman" w:cs="Times New Roman"/>
          <w:b/>
          <w:bCs/>
          <w:sz w:val="28"/>
          <w:szCs w:val="28"/>
        </w:rPr>
        <w:t>дминистрации города Твери»</w:t>
      </w:r>
    </w:p>
    <w:bookmarkEnd w:id="0"/>
    <w:p w:rsidR="00F60538" w:rsidRDefault="00F60538" w:rsidP="00E079EB">
      <w:pPr>
        <w:autoSpaceDE w:val="0"/>
        <w:autoSpaceDN w:val="0"/>
        <w:adjustRightInd w:val="0"/>
        <w:spacing w:after="0" w:line="240" w:lineRule="auto"/>
        <w:jc w:val="center"/>
        <w:rPr>
          <w:rFonts w:ascii="Times New Roman" w:hAnsi="Times New Roman" w:cs="Times New Roman"/>
          <w:sz w:val="28"/>
          <w:szCs w:val="28"/>
        </w:rPr>
      </w:pPr>
    </w:p>
    <w:p w:rsidR="00F60538" w:rsidRDefault="006647EE" w:rsidP="00F60538">
      <w:pPr>
        <w:autoSpaceDE w:val="0"/>
        <w:autoSpaceDN w:val="0"/>
        <w:adjustRightInd w:val="0"/>
        <w:spacing w:after="0"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Уставом города Твери,</w:t>
      </w:r>
    </w:p>
    <w:p w:rsidR="00E144B0" w:rsidRDefault="00E144B0" w:rsidP="00F60538">
      <w:pPr>
        <w:autoSpaceDE w:val="0"/>
        <w:autoSpaceDN w:val="0"/>
        <w:adjustRightInd w:val="0"/>
        <w:spacing w:after="0" w:line="240" w:lineRule="auto"/>
        <w:ind w:left="-142" w:firstLine="568"/>
        <w:jc w:val="both"/>
        <w:rPr>
          <w:rFonts w:ascii="Times New Roman" w:hAnsi="Times New Roman" w:cs="Times New Roman"/>
          <w:sz w:val="28"/>
          <w:szCs w:val="28"/>
        </w:rPr>
      </w:pPr>
    </w:p>
    <w:p w:rsidR="00E144B0" w:rsidRDefault="00E144B0" w:rsidP="00E144B0">
      <w:pPr>
        <w:autoSpaceDE w:val="0"/>
        <w:autoSpaceDN w:val="0"/>
        <w:adjustRightInd w:val="0"/>
        <w:spacing w:after="0" w:line="240" w:lineRule="auto"/>
        <w:ind w:left="-142" w:firstLine="568"/>
        <w:jc w:val="center"/>
        <w:rPr>
          <w:rFonts w:ascii="Times New Roman" w:hAnsi="Times New Roman" w:cs="Times New Roman"/>
          <w:sz w:val="28"/>
          <w:szCs w:val="28"/>
        </w:rPr>
      </w:pPr>
      <w:r>
        <w:rPr>
          <w:rFonts w:ascii="Times New Roman" w:hAnsi="Times New Roman" w:cs="Times New Roman"/>
          <w:sz w:val="28"/>
          <w:szCs w:val="28"/>
        </w:rPr>
        <w:t>П О С Т А Н О В Л Я Ю:</w:t>
      </w:r>
    </w:p>
    <w:p w:rsidR="00E144B0" w:rsidRPr="00E144B0" w:rsidRDefault="00E144B0" w:rsidP="00E144B0">
      <w:pPr>
        <w:autoSpaceDE w:val="0"/>
        <w:autoSpaceDN w:val="0"/>
        <w:adjustRightInd w:val="0"/>
        <w:spacing w:after="0" w:line="240" w:lineRule="auto"/>
        <w:ind w:left="-142" w:firstLine="568"/>
        <w:jc w:val="both"/>
        <w:rPr>
          <w:rFonts w:ascii="Times New Roman" w:hAnsi="Times New Roman" w:cs="Times New Roman"/>
          <w:sz w:val="28"/>
          <w:szCs w:val="28"/>
        </w:rPr>
      </w:pPr>
    </w:p>
    <w:p w:rsidR="00C0423E" w:rsidRDefault="006647EE" w:rsidP="00C0423E">
      <w:pPr>
        <w:pStyle w:val="a3"/>
        <w:numPr>
          <w:ilvl w:val="0"/>
          <w:numId w:val="6"/>
        </w:numPr>
        <w:autoSpaceDE w:val="0"/>
        <w:autoSpaceDN w:val="0"/>
        <w:adjustRightInd w:val="0"/>
        <w:spacing w:after="0"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Внести в Регламент Администрации города Твери, утвержденный </w:t>
      </w:r>
      <w:r w:rsidR="00C0423E" w:rsidRPr="00C0423E">
        <w:rPr>
          <w:rFonts w:ascii="Times New Roman" w:hAnsi="Times New Roman" w:cs="Times New Roman"/>
          <w:bCs/>
          <w:sz w:val="28"/>
          <w:szCs w:val="28"/>
        </w:rPr>
        <w:t>постановление</w:t>
      </w:r>
      <w:r>
        <w:rPr>
          <w:rFonts w:ascii="Times New Roman" w:hAnsi="Times New Roman" w:cs="Times New Roman"/>
          <w:bCs/>
          <w:sz w:val="28"/>
          <w:szCs w:val="28"/>
        </w:rPr>
        <w:t>м</w:t>
      </w:r>
      <w:r w:rsidR="00C0423E" w:rsidRPr="00C0423E">
        <w:rPr>
          <w:rFonts w:ascii="Times New Roman" w:hAnsi="Times New Roman" w:cs="Times New Roman"/>
          <w:bCs/>
          <w:sz w:val="28"/>
          <w:szCs w:val="28"/>
        </w:rPr>
        <w:t xml:space="preserve">   Главы города Твери от 02.04.2018 № 5-пг </w:t>
      </w:r>
      <w:r w:rsidR="00C0423E" w:rsidRPr="00C0423E">
        <w:rPr>
          <w:rFonts w:ascii="Times New Roman" w:hAnsi="Times New Roman" w:cs="Times New Roman"/>
          <w:sz w:val="28"/>
          <w:szCs w:val="28"/>
        </w:rPr>
        <w:t xml:space="preserve">«Об утверждении Регламента </w:t>
      </w:r>
      <w:r>
        <w:rPr>
          <w:rFonts w:ascii="Times New Roman" w:hAnsi="Times New Roman" w:cs="Times New Roman"/>
          <w:sz w:val="28"/>
          <w:szCs w:val="28"/>
        </w:rPr>
        <w:t>А</w:t>
      </w:r>
      <w:r w:rsidR="00C0423E" w:rsidRPr="00C0423E">
        <w:rPr>
          <w:rFonts w:ascii="Times New Roman" w:hAnsi="Times New Roman" w:cs="Times New Roman"/>
          <w:sz w:val="28"/>
          <w:szCs w:val="28"/>
        </w:rPr>
        <w:t>дминистрации города Твери»</w:t>
      </w:r>
      <w:r>
        <w:rPr>
          <w:rFonts w:ascii="Times New Roman" w:hAnsi="Times New Roman" w:cs="Times New Roman"/>
          <w:sz w:val="28"/>
          <w:szCs w:val="28"/>
        </w:rPr>
        <w:t>,</w:t>
      </w:r>
      <w:r w:rsidR="00C0423E">
        <w:rPr>
          <w:rFonts w:ascii="Times New Roman" w:hAnsi="Times New Roman" w:cs="Times New Roman"/>
          <w:sz w:val="28"/>
          <w:szCs w:val="28"/>
        </w:rPr>
        <w:t xml:space="preserve"> (далее – </w:t>
      </w:r>
      <w:r>
        <w:rPr>
          <w:rFonts w:ascii="Times New Roman" w:hAnsi="Times New Roman" w:cs="Times New Roman"/>
          <w:sz w:val="28"/>
          <w:szCs w:val="28"/>
        </w:rPr>
        <w:t>Регламент</w:t>
      </w:r>
      <w:r w:rsidR="00C0423E">
        <w:rPr>
          <w:rFonts w:ascii="Times New Roman" w:hAnsi="Times New Roman" w:cs="Times New Roman"/>
          <w:sz w:val="28"/>
          <w:szCs w:val="28"/>
        </w:rPr>
        <w:t xml:space="preserve">) </w:t>
      </w:r>
      <w:r>
        <w:rPr>
          <w:rFonts w:ascii="Times New Roman" w:hAnsi="Times New Roman" w:cs="Times New Roman"/>
          <w:sz w:val="28"/>
          <w:szCs w:val="28"/>
        </w:rPr>
        <w:t xml:space="preserve"> </w:t>
      </w:r>
      <w:r w:rsidR="00C0423E">
        <w:rPr>
          <w:rFonts w:ascii="Times New Roman" w:hAnsi="Times New Roman" w:cs="Times New Roman"/>
          <w:sz w:val="28"/>
          <w:szCs w:val="28"/>
        </w:rPr>
        <w:t>изменени</w:t>
      </w:r>
      <w:r>
        <w:rPr>
          <w:rFonts w:ascii="Times New Roman" w:hAnsi="Times New Roman" w:cs="Times New Roman"/>
          <w:sz w:val="28"/>
          <w:szCs w:val="28"/>
        </w:rPr>
        <w:t>е, изложив пункт 133 Регламента в следующей редакции</w:t>
      </w:r>
      <w:r w:rsidR="00C0423E">
        <w:rPr>
          <w:rFonts w:ascii="Times New Roman" w:hAnsi="Times New Roman" w:cs="Times New Roman"/>
          <w:sz w:val="28"/>
          <w:szCs w:val="28"/>
        </w:rPr>
        <w:t>:</w:t>
      </w:r>
    </w:p>
    <w:p w:rsidR="006647EE" w:rsidRDefault="006647EE" w:rsidP="0048600E">
      <w:pPr>
        <w:autoSpaceDE w:val="0"/>
        <w:autoSpaceDN w:val="0"/>
        <w:adjustRightInd w:val="0"/>
        <w:spacing w:after="0" w:line="240" w:lineRule="auto"/>
        <w:ind w:left="-142" w:firstLine="426"/>
        <w:jc w:val="both"/>
        <w:rPr>
          <w:rFonts w:ascii="Times New Roman" w:hAnsi="Times New Roman" w:cs="Times New Roman"/>
          <w:sz w:val="28"/>
          <w:szCs w:val="28"/>
        </w:rPr>
      </w:pPr>
      <w:r>
        <w:rPr>
          <w:rFonts w:ascii="Times New Roman" w:hAnsi="Times New Roman" w:cs="Times New Roman"/>
          <w:sz w:val="28"/>
          <w:szCs w:val="28"/>
        </w:rPr>
        <w:t>«133. Представление в Тверской городской Думе проектов решений Тверской городской Думы осуществляется Главой города Твери или по его поручению первым заместителем Главы Администрации города Твери, заместителями Главы Администрации города Твери, представителем Главы города Твери в Тверской городской Думе или руководителями структурных подразделений Администрации города Твери.</w:t>
      </w:r>
      <w:r w:rsidRPr="00CB25D3">
        <w:rPr>
          <w:rFonts w:ascii="Times New Roman" w:hAnsi="Times New Roman" w:cs="Times New Roman"/>
          <w:sz w:val="28"/>
          <w:szCs w:val="28"/>
        </w:rPr>
        <w:t xml:space="preserve"> </w:t>
      </w:r>
      <w:r>
        <w:rPr>
          <w:rFonts w:ascii="Times New Roman" w:hAnsi="Times New Roman" w:cs="Times New Roman"/>
          <w:sz w:val="28"/>
          <w:szCs w:val="28"/>
        </w:rPr>
        <w:t>В случае невозможности присутствия указанных лиц на заседаниях Тверской городской Думы при рассмотрении проектов, внесенных Главой города Твери, вопросы о замене данных представителей в оперативном порядке решает представитель Главы города Твери в Тверской городской Думе.</w:t>
      </w:r>
    </w:p>
    <w:p w:rsidR="006647EE" w:rsidRDefault="006647EE" w:rsidP="0048600E">
      <w:pPr>
        <w:autoSpaceDE w:val="0"/>
        <w:autoSpaceDN w:val="0"/>
        <w:adjustRightInd w:val="0"/>
        <w:spacing w:after="0" w:line="240" w:lineRule="auto"/>
        <w:ind w:left="-142" w:firstLine="708"/>
        <w:jc w:val="both"/>
        <w:rPr>
          <w:rFonts w:ascii="Times New Roman" w:hAnsi="Times New Roman" w:cs="Times New Roman"/>
          <w:sz w:val="28"/>
          <w:szCs w:val="28"/>
        </w:rPr>
      </w:pPr>
      <w:r>
        <w:rPr>
          <w:rFonts w:ascii="Times New Roman" w:hAnsi="Times New Roman" w:cs="Times New Roman"/>
          <w:sz w:val="28"/>
          <w:szCs w:val="28"/>
        </w:rPr>
        <w:t xml:space="preserve"> Деятельность вышеуказанных лиц по представлению в Тверской городской Думе проектов решений Тверской городской Думы координирует и контролирует Глава города Твери совместно с представителем Главы города Твери в Тверской городской Думе.». </w:t>
      </w:r>
    </w:p>
    <w:p w:rsidR="00F60538" w:rsidRPr="006647EE" w:rsidRDefault="00F60538" w:rsidP="006647EE">
      <w:pPr>
        <w:pStyle w:val="a3"/>
        <w:numPr>
          <w:ilvl w:val="0"/>
          <w:numId w:val="6"/>
        </w:numPr>
        <w:tabs>
          <w:tab w:val="left" w:pos="709"/>
        </w:tabs>
        <w:autoSpaceDE w:val="0"/>
        <w:autoSpaceDN w:val="0"/>
        <w:adjustRightInd w:val="0"/>
        <w:spacing w:after="0" w:line="240" w:lineRule="auto"/>
        <w:ind w:left="-142" w:firstLine="568"/>
        <w:jc w:val="both"/>
        <w:rPr>
          <w:rFonts w:ascii="Times New Roman" w:hAnsi="Times New Roman" w:cs="Times New Roman"/>
          <w:sz w:val="28"/>
          <w:szCs w:val="28"/>
        </w:rPr>
      </w:pPr>
      <w:r w:rsidRPr="006647EE">
        <w:rPr>
          <w:rFonts w:ascii="Times New Roman" w:hAnsi="Times New Roman" w:cs="Times New Roman"/>
          <w:sz w:val="28"/>
          <w:szCs w:val="28"/>
        </w:rPr>
        <w:t xml:space="preserve">Настоящее </w:t>
      </w:r>
      <w:r w:rsidR="00C74EAF" w:rsidRPr="006647EE">
        <w:rPr>
          <w:rFonts w:ascii="Times New Roman" w:hAnsi="Times New Roman" w:cs="Times New Roman"/>
          <w:sz w:val="28"/>
          <w:szCs w:val="28"/>
        </w:rPr>
        <w:t>постановление</w:t>
      </w:r>
      <w:r w:rsidRPr="006647EE">
        <w:rPr>
          <w:rFonts w:ascii="Times New Roman" w:hAnsi="Times New Roman" w:cs="Times New Roman"/>
          <w:sz w:val="28"/>
          <w:szCs w:val="28"/>
        </w:rPr>
        <w:t xml:space="preserve"> вступает в силу со дня </w:t>
      </w:r>
      <w:r w:rsidR="0089667F" w:rsidRPr="006647EE">
        <w:rPr>
          <w:rFonts w:ascii="Times New Roman" w:hAnsi="Times New Roman" w:cs="Times New Roman"/>
          <w:sz w:val="28"/>
          <w:szCs w:val="28"/>
        </w:rPr>
        <w:t>официального опубликования</w:t>
      </w:r>
      <w:r w:rsidRPr="006647EE">
        <w:rPr>
          <w:rFonts w:ascii="Times New Roman" w:hAnsi="Times New Roman" w:cs="Times New Roman"/>
          <w:sz w:val="28"/>
          <w:szCs w:val="28"/>
        </w:rPr>
        <w:t>.</w:t>
      </w:r>
    </w:p>
    <w:p w:rsidR="00F60538" w:rsidRDefault="00F60538" w:rsidP="00F60538">
      <w:pPr>
        <w:autoSpaceDE w:val="0"/>
        <w:autoSpaceDN w:val="0"/>
        <w:adjustRightInd w:val="0"/>
        <w:spacing w:after="0" w:line="240" w:lineRule="auto"/>
        <w:ind w:left="-142"/>
        <w:jc w:val="both"/>
        <w:rPr>
          <w:rFonts w:ascii="Times New Roman" w:hAnsi="Times New Roman" w:cs="Times New Roman"/>
          <w:sz w:val="28"/>
          <w:szCs w:val="28"/>
        </w:rPr>
      </w:pPr>
    </w:p>
    <w:p w:rsidR="00F60538" w:rsidRDefault="00F60538" w:rsidP="00F60538">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Глава города Твери                                                             </w:t>
      </w:r>
      <w:r w:rsidR="0089667F">
        <w:rPr>
          <w:rFonts w:ascii="Times New Roman" w:hAnsi="Times New Roman" w:cs="Times New Roman"/>
          <w:sz w:val="28"/>
          <w:szCs w:val="28"/>
        </w:rPr>
        <w:t xml:space="preserve">         </w:t>
      </w:r>
      <w:r>
        <w:rPr>
          <w:rFonts w:ascii="Times New Roman" w:hAnsi="Times New Roman" w:cs="Times New Roman"/>
          <w:sz w:val="28"/>
          <w:szCs w:val="28"/>
        </w:rPr>
        <w:t xml:space="preserve">  А.В. Огоньков</w:t>
      </w:r>
    </w:p>
    <w:sectPr w:rsidR="00F60538" w:rsidSect="0048600E">
      <w:head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C75" w:rsidRDefault="00F74C75">
      <w:pPr>
        <w:spacing w:after="0" w:line="240" w:lineRule="auto"/>
      </w:pPr>
      <w:r>
        <w:separator/>
      </w:r>
    </w:p>
  </w:endnote>
  <w:endnote w:type="continuationSeparator" w:id="0">
    <w:p w:rsidR="00F74C75" w:rsidRDefault="00F7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C75" w:rsidRDefault="00F74C75">
      <w:pPr>
        <w:spacing w:after="0" w:line="240" w:lineRule="auto"/>
      </w:pPr>
      <w:r>
        <w:separator/>
      </w:r>
    </w:p>
  </w:footnote>
  <w:footnote w:type="continuationSeparator" w:id="0">
    <w:p w:rsidR="00F74C75" w:rsidRDefault="00F74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14" w:rsidRDefault="00BC7883">
    <w:pPr>
      <w:pStyle w:val="a7"/>
      <w:jc w:val="center"/>
    </w:pPr>
  </w:p>
  <w:p w:rsidR="00894E14" w:rsidRDefault="00BC78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2A9"/>
    <w:multiLevelType w:val="multilevel"/>
    <w:tmpl w:val="289412FE"/>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21B42B17"/>
    <w:multiLevelType w:val="hybridMultilevel"/>
    <w:tmpl w:val="9DD09A0C"/>
    <w:lvl w:ilvl="0" w:tplc="67546C4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3C31ABC"/>
    <w:multiLevelType w:val="multilevel"/>
    <w:tmpl w:val="C9BE1EF6"/>
    <w:lvl w:ilvl="0">
      <w:start w:val="1"/>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2EC61CA6"/>
    <w:multiLevelType w:val="multilevel"/>
    <w:tmpl w:val="4FDC076E"/>
    <w:lvl w:ilvl="0">
      <w:start w:val="1"/>
      <w:numFmt w:val="decimal"/>
      <w:lvlText w:val="%1."/>
      <w:lvlJc w:val="left"/>
      <w:pPr>
        <w:ind w:left="720" w:hanging="360"/>
      </w:pPr>
      <w:rPr>
        <w:rFonts w:hint="default"/>
        <w:b w:val="0"/>
      </w:rPr>
    </w:lvl>
    <w:lvl w:ilvl="1">
      <w:start w:val="2"/>
      <w:numFmt w:val="decimal"/>
      <w:isLgl/>
      <w:lvlText w:val="%1.%2."/>
      <w:lvlJc w:val="left"/>
      <w:pPr>
        <w:ind w:left="1221" w:hanging="72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863" w:hanging="108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3006" w:hanging="1800"/>
      </w:pPr>
      <w:rPr>
        <w:rFonts w:hint="default"/>
      </w:rPr>
    </w:lvl>
    <w:lvl w:ilvl="7">
      <w:start w:val="1"/>
      <w:numFmt w:val="decimal"/>
      <w:isLgl/>
      <w:lvlText w:val="%1.%2.%3.%4.%5.%6.%7.%8."/>
      <w:lvlJc w:val="left"/>
      <w:pPr>
        <w:ind w:left="3147" w:hanging="1800"/>
      </w:pPr>
      <w:rPr>
        <w:rFonts w:hint="default"/>
      </w:rPr>
    </w:lvl>
    <w:lvl w:ilvl="8">
      <w:start w:val="1"/>
      <w:numFmt w:val="decimal"/>
      <w:isLgl/>
      <w:lvlText w:val="%1.%2.%3.%4.%5.%6.%7.%8.%9."/>
      <w:lvlJc w:val="left"/>
      <w:pPr>
        <w:ind w:left="3648" w:hanging="2160"/>
      </w:pPr>
      <w:rPr>
        <w:rFonts w:hint="default"/>
      </w:rPr>
    </w:lvl>
  </w:abstractNum>
  <w:abstractNum w:abstractNumId="4">
    <w:nsid w:val="347D4D67"/>
    <w:multiLevelType w:val="hybridMultilevel"/>
    <w:tmpl w:val="17A6A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E41CE5"/>
    <w:multiLevelType w:val="multilevel"/>
    <w:tmpl w:val="8882877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5F336D2"/>
    <w:multiLevelType w:val="multilevel"/>
    <w:tmpl w:val="5B0A2962"/>
    <w:lvl w:ilvl="0">
      <w:start w:val="1"/>
      <w:numFmt w:val="decimal"/>
      <w:lvlText w:val="%1."/>
      <w:lvlJc w:val="left"/>
      <w:pPr>
        <w:ind w:left="720" w:hanging="360"/>
      </w:pPr>
      <w:rPr>
        <w:rFonts w:hint="default"/>
      </w:rPr>
    </w:lvl>
    <w:lvl w:ilvl="1">
      <w:start w:val="1"/>
      <w:numFmt w:val="decimal"/>
      <w:isLgl/>
      <w:lvlText w:val="%2."/>
      <w:lvlJc w:val="left"/>
      <w:pPr>
        <w:ind w:left="1713" w:hanging="720"/>
      </w:pPr>
      <w:rPr>
        <w:rFonts w:ascii="Times New Roman" w:eastAsiaTheme="minorHAnsi"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60A2853"/>
    <w:multiLevelType w:val="hybridMultilevel"/>
    <w:tmpl w:val="D482263E"/>
    <w:lvl w:ilvl="0" w:tplc="3A788FD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46420371"/>
    <w:multiLevelType w:val="hybridMultilevel"/>
    <w:tmpl w:val="1BC23F86"/>
    <w:lvl w:ilvl="0" w:tplc="0E74CA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0226C6A"/>
    <w:multiLevelType w:val="hybridMultilevel"/>
    <w:tmpl w:val="B9F47A50"/>
    <w:lvl w:ilvl="0" w:tplc="C076EF9C">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7C60E26"/>
    <w:multiLevelType w:val="multilevel"/>
    <w:tmpl w:val="E48C622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5A7C1001"/>
    <w:multiLevelType w:val="multilevel"/>
    <w:tmpl w:val="5E461CF0"/>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5BEF1868"/>
    <w:multiLevelType w:val="multilevel"/>
    <w:tmpl w:val="0D20F44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8"/>
  </w:num>
  <w:num w:numId="3">
    <w:abstractNumId w:val="4"/>
  </w:num>
  <w:num w:numId="4">
    <w:abstractNumId w:val="7"/>
  </w:num>
  <w:num w:numId="5">
    <w:abstractNumId w:val="9"/>
  </w:num>
  <w:num w:numId="6">
    <w:abstractNumId w:val="3"/>
  </w:num>
  <w:num w:numId="7">
    <w:abstractNumId w:val="1"/>
  </w:num>
  <w:num w:numId="8">
    <w:abstractNumId w:val="11"/>
  </w:num>
  <w:num w:numId="9">
    <w:abstractNumId w:val="10"/>
  </w:num>
  <w:num w:numId="10">
    <w:abstractNumId w:val="2"/>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EB"/>
    <w:rsid w:val="000102FC"/>
    <w:rsid w:val="00010C50"/>
    <w:rsid w:val="00013521"/>
    <w:rsid w:val="0002739B"/>
    <w:rsid w:val="00027911"/>
    <w:rsid w:val="000847C5"/>
    <w:rsid w:val="00087299"/>
    <w:rsid w:val="000B5C88"/>
    <w:rsid w:val="000E1627"/>
    <w:rsid w:val="000F6526"/>
    <w:rsid w:val="00112A5F"/>
    <w:rsid w:val="0012451A"/>
    <w:rsid w:val="001623BD"/>
    <w:rsid w:val="00191267"/>
    <w:rsid w:val="001A26E7"/>
    <w:rsid w:val="001A4DA6"/>
    <w:rsid w:val="00203182"/>
    <w:rsid w:val="00206C88"/>
    <w:rsid w:val="0022129A"/>
    <w:rsid w:val="002275A3"/>
    <w:rsid w:val="00246837"/>
    <w:rsid w:val="002717B2"/>
    <w:rsid w:val="00273FC4"/>
    <w:rsid w:val="002A2A05"/>
    <w:rsid w:val="002C123A"/>
    <w:rsid w:val="002C6223"/>
    <w:rsid w:val="003130B8"/>
    <w:rsid w:val="00343F15"/>
    <w:rsid w:val="00351C31"/>
    <w:rsid w:val="00394FF4"/>
    <w:rsid w:val="003D7BAE"/>
    <w:rsid w:val="003F0E49"/>
    <w:rsid w:val="00405B68"/>
    <w:rsid w:val="004445DF"/>
    <w:rsid w:val="0048600E"/>
    <w:rsid w:val="004C6FBE"/>
    <w:rsid w:val="004D6E62"/>
    <w:rsid w:val="004F1249"/>
    <w:rsid w:val="005139AC"/>
    <w:rsid w:val="005345DF"/>
    <w:rsid w:val="00547411"/>
    <w:rsid w:val="00565683"/>
    <w:rsid w:val="00573250"/>
    <w:rsid w:val="005C4750"/>
    <w:rsid w:val="00616626"/>
    <w:rsid w:val="00621A02"/>
    <w:rsid w:val="006647EE"/>
    <w:rsid w:val="006B5F3C"/>
    <w:rsid w:val="006C3989"/>
    <w:rsid w:val="006D5B81"/>
    <w:rsid w:val="006D61DF"/>
    <w:rsid w:val="007252B8"/>
    <w:rsid w:val="0074423C"/>
    <w:rsid w:val="007B6ED8"/>
    <w:rsid w:val="007F407F"/>
    <w:rsid w:val="00837B07"/>
    <w:rsid w:val="0085510E"/>
    <w:rsid w:val="00874F00"/>
    <w:rsid w:val="00885416"/>
    <w:rsid w:val="0089667F"/>
    <w:rsid w:val="008B4225"/>
    <w:rsid w:val="008D2E73"/>
    <w:rsid w:val="00966F1A"/>
    <w:rsid w:val="009A5F36"/>
    <w:rsid w:val="009C010A"/>
    <w:rsid w:val="009F3F3A"/>
    <w:rsid w:val="00A06F80"/>
    <w:rsid w:val="00A16645"/>
    <w:rsid w:val="00A16C7D"/>
    <w:rsid w:val="00A229A8"/>
    <w:rsid w:val="00A305A2"/>
    <w:rsid w:val="00A44EB9"/>
    <w:rsid w:val="00A575DF"/>
    <w:rsid w:val="00A719AB"/>
    <w:rsid w:val="00AC0C44"/>
    <w:rsid w:val="00AC7936"/>
    <w:rsid w:val="00AF4832"/>
    <w:rsid w:val="00B10CA9"/>
    <w:rsid w:val="00B20473"/>
    <w:rsid w:val="00B32753"/>
    <w:rsid w:val="00B5280B"/>
    <w:rsid w:val="00B74BF8"/>
    <w:rsid w:val="00BB3672"/>
    <w:rsid w:val="00BC03CD"/>
    <w:rsid w:val="00BC7883"/>
    <w:rsid w:val="00C0423E"/>
    <w:rsid w:val="00C1043F"/>
    <w:rsid w:val="00C10D42"/>
    <w:rsid w:val="00C447E5"/>
    <w:rsid w:val="00C60EE3"/>
    <w:rsid w:val="00C65C26"/>
    <w:rsid w:val="00C74EAF"/>
    <w:rsid w:val="00CA7240"/>
    <w:rsid w:val="00CC2B23"/>
    <w:rsid w:val="00CD79EB"/>
    <w:rsid w:val="00D25E44"/>
    <w:rsid w:val="00D35917"/>
    <w:rsid w:val="00D359AA"/>
    <w:rsid w:val="00D5216D"/>
    <w:rsid w:val="00D65C02"/>
    <w:rsid w:val="00DA0466"/>
    <w:rsid w:val="00DB433D"/>
    <w:rsid w:val="00DD031C"/>
    <w:rsid w:val="00E079EB"/>
    <w:rsid w:val="00E144B0"/>
    <w:rsid w:val="00E44E15"/>
    <w:rsid w:val="00E5460D"/>
    <w:rsid w:val="00EC0586"/>
    <w:rsid w:val="00ED78AE"/>
    <w:rsid w:val="00EE4EF4"/>
    <w:rsid w:val="00F4146C"/>
    <w:rsid w:val="00F60538"/>
    <w:rsid w:val="00F74C75"/>
    <w:rsid w:val="00FC3CED"/>
    <w:rsid w:val="00FE06B5"/>
    <w:rsid w:val="00FF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A0FFC-8C65-4B08-8F32-B2E35D3F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538"/>
    <w:pPr>
      <w:ind w:left="720"/>
      <w:contextualSpacing/>
    </w:pPr>
  </w:style>
  <w:style w:type="paragraph" w:styleId="a4">
    <w:name w:val="Balloon Text"/>
    <w:basedOn w:val="a"/>
    <w:link w:val="a5"/>
    <w:uiPriority w:val="99"/>
    <w:semiHidden/>
    <w:unhideWhenUsed/>
    <w:rsid w:val="00EE4E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4EF4"/>
    <w:rPr>
      <w:rFonts w:ascii="Tahoma" w:hAnsi="Tahoma" w:cs="Tahoma"/>
      <w:sz w:val="16"/>
      <w:szCs w:val="16"/>
    </w:rPr>
  </w:style>
  <w:style w:type="paragraph" w:styleId="a6">
    <w:name w:val="No Spacing"/>
    <w:uiPriority w:val="1"/>
    <w:qFormat/>
    <w:rsid w:val="006C3989"/>
    <w:pPr>
      <w:spacing w:after="0" w:line="240" w:lineRule="auto"/>
    </w:pPr>
  </w:style>
  <w:style w:type="paragraph" w:styleId="a7">
    <w:name w:val="header"/>
    <w:basedOn w:val="a"/>
    <w:link w:val="a8"/>
    <w:uiPriority w:val="99"/>
    <w:unhideWhenUsed/>
    <w:rsid w:val="001912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1267"/>
  </w:style>
  <w:style w:type="paragraph" w:styleId="a9">
    <w:name w:val="footer"/>
    <w:basedOn w:val="a"/>
    <w:link w:val="aa"/>
    <w:uiPriority w:val="99"/>
    <w:unhideWhenUsed/>
    <w:rsid w:val="008854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F97DCB-FBA7-4124-B68A-1703A64C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В. Карташов</dc:creator>
  <cp:lastModifiedBy>Ким Екатерина Игоревна</cp:lastModifiedBy>
  <cp:revision>3</cp:revision>
  <cp:lastPrinted>2021-11-30T14:02:00Z</cp:lastPrinted>
  <dcterms:created xsi:type="dcterms:W3CDTF">2021-12-20T14:55:00Z</dcterms:created>
  <dcterms:modified xsi:type="dcterms:W3CDTF">2021-12-20T14:55:00Z</dcterms:modified>
</cp:coreProperties>
</file>